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8AF00" w14:textId="20569A0D" w:rsidR="00442ABB" w:rsidRPr="00EA392B" w:rsidRDefault="00442ABB" w:rsidP="00B57E2A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r w:rsidRPr="00EA392B">
        <w:rPr>
          <w:lang w:val="es-419"/>
        </w:rPr>
        <w:t>Agenda</w:t>
      </w:r>
      <w:r w:rsidR="00374F4F" w:rsidRPr="00EA392B">
        <w:rPr>
          <w:lang w:val="es-419"/>
        </w:rPr>
        <w:t xml:space="preserve"> para la </w:t>
      </w:r>
      <w:r w:rsidR="0076776A" w:rsidRPr="00EA392B">
        <w:rPr>
          <w:lang w:val="es-419"/>
        </w:rPr>
        <w:t>capacitación</w:t>
      </w:r>
      <w:r w:rsidR="00374F4F" w:rsidRPr="00EA392B">
        <w:rPr>
          <w:lang w:val="es-419"/>
        </w:rPr>
        <w:t xml:space="preserve"> </w:t>
      </w:r>
      <w:r w:rsidR="00E233A4" w:rsidRPr="00EA392B">
        <w:rPr>
          <w:lang w:val="es-419"/>
        </w:rPr>
        <w:t>autobús</w:t>
      </w:r>
      <w:r w:rsidR="00374F4F" w:rsidRPr="00EA392B">
        <w:rPr>
          <w:lang w:val="es-419"/>
        </w:rPr>
        <w:t xml:space="preserve"> caminante escolar</w:t>
      </w:r>
    </w:p>
    <w:bookmarkEnd w:id="4"/>
    <w:p w14:paraId="542E84E4" w14:textId="77777777" w:rsidR="00A62381" w:rsidRPr="00EA392B" w:rsidRDefault="00A62381">
      <w:pPr>
        <w:spacing w:after="0" w:line="240" w:lineRule="auto"/>
        <w:rPr>
          <w:lang w:val="es-419"/>
        </w:rPr>
      </w:pPr>
    </w:p>
    <w:p w14:paraId="17ACFC44" w14:textId="77777777" w:rsidR="00A62381" w:rsidRPr="00EA392B" w:rsidRDefault="00A62381">
      <w:pPr>
        <w:spacing w:after="0" w:line="240" w:lineRule="auto"/>
        <w:rPr>
          <w:lang w:val="es-419"/>
        </w:rPr>
      </w:pPr>
    </w:p>
    <w:p w14:paraId="62568395" w14:textId="414B0835" w:rsidR="00442ABB" w:rsidRPr="00EA392B" w:rsidRDefault="00A0020B">
      <w:pPr>
        <w:spacing w:after="0" w:line="240" w:lineRule="auto"/>
        <w:rPr>
          <w:lang w:val="es-419"/>
        </w:rPr>
      </w:pPr>
      <w:r w:rsidRPr="00EA392B">
        <w:rPr>
          <w:lang w:val="es-419"/>
        </w:rPr>
        <w:t>Fecha</w:t>
      </w:r>
      <w:r w:rsidR="00442ABB" w:rsidRPr="00EA392B">
        <w:rPr>
          <w:lang w:val="es-419"/>
        </w:rPr>
        <w:t>:</w:t>
      </w:r>
    </w:p>
    <w:p w14:paraId="2C02E4E4" w14:textId="333B9E8F" w:rsidR="00442ABB" w:rsidRPr="00EA392B" w:rsidRDefault="00A0020B">
      <w:pPr>
        <w:spacing w:after="0" w:line="240" w:lineRule="auto"/>
        <w:rPr>
          <w:lang w:val="es-419"/>
        </w:rPr>
      </w:pPr>
      <w:r w:rsidRPr="00EA392B">
        <w:rPr>
          <w:lang w:val="es-419"/>
        </w:rPr>
        <w:t>Donde</w:t>
      </w:r>
      <w:r w:rsidR="00442ABB" w:rsidRPr="00EA392B">
        <w:rPr>
          <w:lang w:val="es-419"/>
        </w:rPr>
        <w:t>:</w:t>
      </w:r>
    </w:p>
    <w:p w14:paraId="0613B8AD" w14:textId="78D092A7" w:rsidR="00442ABB" w:rsidRPr="00EA392B" w:rsidRDefault="00A0020B">
      <w:pPr>
        <w:spacing w:after="0" w:line="240" w:lineRule="auto"/>
        <w:rPr>
          <w:lang w:val="es-419"/>
        </w:rPr>
      </w:pPr>
      <w:r w:rsidRPr="00EA392B">
        <w:rPr>
          <w:lang w:val="es-419"/>
        </w:rPr>
        <w:t>Hora</w:t>
      </w:r>
      <w:r w:rsidR="00442ABB" w:rsidRPr="00EA392B">
        <w:rPr>
          <w:lang w:val="es-419"/>
        </w:rPr>
        <w:t>:</w:t>
      </w:r>
    </w:p>
    <w:p w14:paraId="3DA08104" w14:textId="209E0627" w:rsidR="00442ABB" w:rsidRPr="00EA392B" w:rsidRDefault="00A0020B">
      <w:pPr>
        <w:spacing w:after="0" w:line="240" w:lineRule="auto"/>
        <w:rPr>
          <w:lang w:val="es-419"/>
        </w:rPr>
      </w:pPr>
      <w:r w:rsidRPr="00EA392B">
        <w:rPr>
          <w:lang w:val="es-419"/>
        </w:rPr>
        <w:t>Organizado por</w:t>
      </w:r>
      <w:r w:rsidR="00442ABB" w:rsidRPr="00EA392B">
        <w:rPr>
          <w:lang w:val="es-419"/>
        </w:rPr>
        <w:t>:</w:t>
      </w:r>
    </w:p>
    <w:p w14:paraId="51824AD2" w14:textId="77777777" w:rsidR="00442ABB" w:rsidRPr="00EA392B" w:rsidRDefault="00442ABB">
      <w:pPr>
        <w:spacing w:after="0" w:line="240" w:lineRule="auto"/>
        <w:rPr>
          <w:lang w:val="es-419"/>
        </w:rPr>
      </w:pPr>
    </w:p>
    <w:p w14:paraId="0E7D485D" w14:textId="77777777" w:rsidR="00442ABB" w:rsidRPr="00EA392B" w:rsidRDefault="00442ABB" w:rsidP="006A23E7">
      <w:pPr>
        <w:spacing w:after="0" w:line="240" w:lineRule="auto"/>
        <w:jc w:val="center"/>
        <w:rPr>
          <w:u w:val="single"/>
          <w:lang w:val="es-419"/>
        </w:rPr>
      </w:pPr>
      <w:r w:rsidRPr="00EA392B">
        <w:rPr>
          <w:u w:val="single"/>
          <w:lang w:val="es-419"/>
        </w:rPr>
        <w:t>Agenda</w:t>
      </w:r>
    </w:p>
    <w:p w14:paraId="774DC4BD" w14:textId="77777777" w:rsidR="00442ABB" w:rsidRPr="00EA392B" w:rsidRDefault="00442ABB">
      <w:pPr>
        <w:spacing w:after="0" w:line="240" w:lineRule="auto"/>
        <w:rPr>
          <w:lang w:val="es-419"/>
        </w:rPr>
      </w:pPr>
    </w:p>
    <w:p w14:paraId="6D089F10" w14:textId="7796242A" w:rsidR="00442ABB" w:rsidRPr="00EA392B" w:rsidRDefault="00A0020B" w:rsidP="00777063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Presenta</w:t>
      </w:r>
      <w:r w:rsidR="00B50E95" w:rsidRPr="00EA392B">
        <w:rPr>
          <w:lang w:val="es-419"/>
        </w:rPr>
        <w:t>ciones/Actividad para romper el hielo</w:t>
      </w:r>
    </w:p>
    <w:p w14:paraId="55F66980" w14:textId="77777777" w:rsidR="00B50E95" w:rsidRPr="00EA392B" w:rsidRDefault="00B50E95" w:rsidP="00B50E95">
      <w:pPr>
        <w:pStyle w:val="ListParagraph"/>
        <w:spacing w:after="0" w:line="240" w:lineRule="auto"/>
        <w:rPr>
          <w:lang w:val="es-419"/>
        </w:rPr>
      </w:pPr>
    </w:p>
    <w:p w14:paraId="53307487" w14:textId="2DE5C7DE" w:rsidR="00A0020B" w:rsidRPr="00EA392B" w:rsidRDefault="0076776A" w:rsidP="00777063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¿</w:t>
      </w:r>
      <w:r w:rsidR="00A164B6" w:rsidRPr="00EA392B">
        <w:rPr>
          <w:lang w:val="es-419"/>
        </w:rPr>
        <w:t>Qué</w:t>
      </w:r>
      <w:r w:rsidRPr="00EA392B">
        <w:rPr>
          <w:lang w:val="es-419"/>
        </w:rPr>
        <w:t xml:space="preserve"> es un autobús caminante escolar (ACE) y por qué lo necesitamos?</w:t>
      </w:r>
    </w:p>
    <w:p w14:paraId="531F4E21" w14:textId="77393241" w:rsidR="00442ABB" w:rsidRPr="00EA392B" w:rsidRDefault="00442ABB" w:rsidP="00A0020B">
      <w:pPr>
        <w:spacing w:after="0" w:line="240" w:lineRule="auto"/>
        <w:rPr>
          <w:lang w:val="es-419"/>
        </w:rPr>
      </w:pPr>
    </w:p>
    <w:p w14:paraId="73053335" w14:textId="43CF2C4B" w:rsidR="00442ABB" w:rsidRPr="00EA392B" w:rsidRDefault="0076776A" w:rsidP="00777063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¿Cómo</w:t>
      </w:r>
      <w:r w:rsidR="00A0020B" w:rsidRPr="00EA392B">
        <w:rPr>
          <w:lang w:val="es-419"/>
        </w:rPr>
        <w:t xml:space="preserve"> funciona el ACE en nuestra escuela (</w:t>
      </w:r>
      <w:r w:rsidRPr="00EA392B">
        <w:rPr>
          <w:lang w:val="es-419"/>
        </w:rPr>
        <w:t>visión</w:t>
      </w:r>
      <w:r>
        <w:rPr>
          <w:lang w:val="es-419"/>
        </w:rPr>
        <w:t xml:space="preserve"> del programa)</w:t>
      </w:r>
      <w:r w:rsidRPr="00EA392B">
        <w:rPr>
          <w:lang w:val="es-419"/>
        </w:rPr>
        <w:t>?</w:t>
      </w:r>
    </w:p>
    <w:p w14:paraId="298A75B0" w14:textId="77777777" w:rsidR="00442ABB" w:rsidRPr="00EA392B" w:rsidRDefault="00442ABB">
      <w:pPr>
        <w:spacing w:after="0" w:line="240" w:lineRule="auto"/>
        <w:rPr>
          <w:lang w:val="es-419"/>
        </w:rPr>
      </w:pPr>
    </w:p>
    <w:p w14:paraId="669EF386" w14:textId="61044F64" w:rsidR="00A33616" w:rsidRPr="00EA392B" w:rsidRDefault="00A164B6" w:rsidP="00777063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Información</w:t>
      </w:r>
      <w:r w:rsidR="00EC0744" w:rsidRPr="00EA392B">
        <w:rPr>
          <w:lang w:val="es-419"/>
        </w:rPr>
        <w:t xml:space="preserve"> para </w:t>
      </w:r>
      <w:r w:rsidRPr="00EA392B">
        <w:rPr>
          <w:lang w:val="es-419"/>
        </w:rPr>
        <w:t>líderes</w:t>
      </w:r>
      <w:r w:rsidR="00EC0744" w:rsidRPr="00EA392B">
        <w:rPr>
          <w:lang w:val="es-419"/>
        </w:rPr>
        <w:t xml:space="preserve"> del ACE </w:t>
      </w:r>
    </w:p>
    <w:p w14:paraId="1A66A74F" w14:textId="77777777" w:rsidR="00EC0744" w:rsidRPr="00EA392B" w:rsidRDefault="00EC0744" w:rsidP="00EC0744">
      <w:pPr>
        <w:pStyle w:val="ListParagraph"/>
        <w:rPr>
          <w:lang w:val="es-419"/>
        </w:rPr>
      </w:pPr>
    </w:p>
    <w:p w14:paraId="7AF13A29" w14:textId="704EEB63" w:rsidR="00A33616" w:rsidRPr="00EA392B" w:rsidRDefault="00A164B6" w:rsidP="00777063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lang w:val="es-419"/>
        </w:rPr>
      </w:pPr>
      <w:r w:rsidRPr="00EA392B">
        <w:rPr>
          <w:lang w:val="es-419"/>
        </w:rPr>
        <w:t>Información</w:t>
      </w:r>
      <w:r w:rsidR="00EC0744" w:rsidRPr="00EA392B">
        <w:rPr>
          <w:lang w:val="es-419"/>
        </w:rPr>
        <w:t xml:space="preserve"> de seguridad: revise </w:t>
      </w:r>
      <w:r w:rsidR="00E233A4" w:rsidRPr="00EA392B">
        <w:rPr>
          <w:lang w:val="es-419"/>
        </w:rPr>
        <w:t>información</w:t>
      </w:r>
      <w:r w:rsidR="00EC0744" w:rsidRPr="00EA392B">
        <w:rPr>
          <w:lang w:val="es-419"/>
        </w:rPr>
        <w:t xml:space="preserve"> sobre seguridad peatonal, incluyendo las tarjetas de seguridad estudiantil, tarjeta de </w:t>
      </w:r>
      <w:r w:rsidR="00E233A4" w:rsidRPr="00EA392B">
        <w:rPr>
          <w:lang w:val="es-419"/>
        </w:rPr>
        <w:t>información</w:t>
      </w:r>
      <w:r w:rsidR="00EC0744" w:rsidRPr="00EA392B">
        <w:rPr>
          <w:lang w:val="es-419"/>
        </w:rPr>
        <w:t xml:space="preserve"> para voluntarios</w:t>
      </w:r>
      <w:r w:rsidR="00425B93" w:rsidRPr="00EA392B">
        <w:rPr>
          <w:lang w:val="es-419"/>
        </w:rPr>
        <w:t xml:space="preserve">, </w:t>
      </w:r>
      <w:r w:rsidR="0050594E" w:rsidRPr="00EA392B">
        <w:rPr>
          <w:i/>
          <w:lang w:val="es-419"/>
        </w:rPr>
        <w:t xml:space="preserve">Desde la perspectiva de un </w:t>
      </w:r>
      <w:r w:rsidRPr="00EA392B">
        <w:rPr>
          <w:i/>
          <w:lang w:val="es-419"/>
        </w:rPr>
        <w:t>niño</w:t>
      </w:r>
      <w:r w:rsidR="00A62381" w:rsidRPr="00EA392B">
        <w:rPr>
          <w:lang w:val="es-419"/>
        </w:rPr>
        <w:t xml:space="preserve">, </w:t>
      </w:r>
      <w:r w:rsidR="0050594E" w:rsidRPr="00EA392B">
        <w:rPr>
          <w:i/>
          <w:lang w:val="es-419"/>
        </w:rPr>
        <w:t xml:space="preserve">Ensenado seguridad vial </w:t>
      </w:r>
      <w:r w:rsidRPr="00EA392B">
        <w:rPr>
          <w:i/>
          <w:lang w:val="es-419"/>
        </w:rPr>
        <w:t>e</w:t>
      </w:r>
      <w:r w:rsidR="0050594E" w:rsidRPr="00EA392B">
        <w:rPr>
          <w:i/>
          <w:lang w:val="es-419"/>
        </w:rPr>
        <w:t xml:space="preserve"> información básica de seguridad peatonal</w:t>
      </w:r>
      <w:r w:rsidR="00A62381" w:rsidRPr="00EA392B">
        <w:rPr>
          <w:lang w:val="es-419"/>
        </w:rPr>
        <w:t>.</w:t>
      </w:r>
    </w:p>
    <w:p w14:paraId="135138F9" w14:textId="77777777" w:rsidR="00A33616" w:rsidRPr="00EA392B" w:rsidRDefault="00A33616" w:rsidP="006A23E7">
      <w:pPr>
        <w:spacing w:after="0" w:line="240" w:lineRule="auto"/>
        <w:ind w:left="360"/>
        <w:rPr>
          <w:lang w:val="es-419"/>
        </w:rPr>
      </w:pPr>
    </w:p>
    <w:p w14:paraId="62862762" w14:textId="2655194D" w:rsidR="000D6DB5" w:rsidRPr="00EA392B" w:rsidRDefault="00376682" w:rsidP="00777063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lang w:val="es-419"/>
        </w:rPr>
      </w:pPr>
      <w:r w:rsidRPr="00EA392B">
        <w:rPr>
          <w:lang w:val="es-419"/>
        </w:rPr>
        <w:t>Protocolo y expectativas:</w:t>
      </w:r>
      <w:r w:rsidR="00A33616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Revise expectativas de comportamiento estudiantil, de </w:t>
      </w:r>
      <w:r w:rsidR="00E233A4" w:rsidRPr="00EA392B">
        <w:rPr>
          <w:lang w:val="es-419"/>
        </w:rPr>
        <w:t>líder</w:t>
      </w:r>
      <w:r w:rsidRPr="00EA392B">
        <w:rPr>
          <w:lang w:val="es-419"/>
        </w:rPr>
        <w:t xml:space="preserve"> de ruta, </w:t>
      </w:r>
      <w:r w:rsidR="00A164B6" w:rsidRPr="00EA392B">
        <w:rPr>
          <w:lang w:val="es-419"/>
        </w:rPr>
        <w:t>código</w:t>
      </w:r>
      <w:r w:rsidRPr="00EA392B">
        <w:rPr>
          <w:lang w:val="es-419"/>
        </w:rPr>
        <w:t xml:space="preserve"> de conducta, como ira un </w:t>
      </w:r>
      <w:r w:rsidR="00E233A4" w:rsidRPr="00EA392B">
        <w:rPr>
          <w:lang w:val="es-419"/>
        </w:rPr>
        <w:t>día</w:t>
      </w:r>
      <w:r w:rsidRPr="00EA392B">
        <w:rPr>
          <w:lang w:val="es-419"/>
        </w:rPr>
        <w:t xml:space="preserve"> </w:t>
      </w:r>
      <w:r w:rsidR="00A164B6" w:rsidRPr="00EA392B">
        <w:rPr>
          <w:lang w:val="es-419"/>
        </w:rPr>
        <w:t>típico</w:t>
      </w:r>
      <w:r w:rsidRPr="00EA392B">
        <w:rPr>
          <w:lang w:val="es-419"/>
        </w:rPr>
        <w:t>,</w:t>
      </w:r>
      <w:r w:rsidR="000D6DB5" w:rsidRPr="00EA392B">
        <w:rPr>
          <w:lang w:val="es-419"/>
        </w:rPr>
        <w:t xml:space="preserve"> que hacer si usted no pueda guiar el grupo </w:t>
      </w:r>
      <w:r w:rsidR="00A164B6" w:rsidRPr="00EA392B">
        <w:rPr>
          <w:lang w:val="es-419"/>
        </w:rPr>
        <w:t>algún</w:t>
      </w:r>
      <w:r w:rsidR="000D6DB5" w:rsidRPr="00EA392B">
        <w:rPr>
          <w:lang w:val="es-419"/>
        </w:rPr>
        <w:t xml:space="preserve"> </w:t>
      </w:r>
      <w:r w:rsidR="00E233A4" w:rsidRPr="00EA392B">
        <w:rPr>
          <w:lang w:val="es-419"/>
        </w:rPr>
        <w:t>día</w:t>
      </w:r>
      <w:r w:rsidR="000D6DB5" w:rsidRPr="00EA392B">
        <w:rPr>
          <w:lang w:val="es-419"/>
        </w:rPr>
        <w:t>, que hacer en caso de emergencia, formulario de comentarios de líder, hoja d</w:t>
      </w:r>
      <w:r w:rsidR="000B6729" w:rsidRPr="00EA392B">
        <w:rPr>
          <w:lang w:val="es-419"/>
        </w:rPr>
        <w:t>e registro</w:t>
      </w:r>
      <w:r w:rsidR="000D6DB5" w:rsidRPr="00EA392B">
        <w:rPr>
          <w:lang w:val="es-419"/>
        </w:rPr>
        <w:t>.</w:t>
      </w:r>
    </w:p>
    <w:p w14:paraId="4FA1B93C" w14:textId="77777777" w:rsidR="000D6DB5" w:rsidRPr="00EA392B" w:rsidRDefault="000D6DB5" w:rsidP="000D6DB5">
      <w:pPr>
        <w:pStyle w:val="ListParagraph"/>
        <w:rPr>
          <w:lang w:val="es-419"/>
        </w:rPr>
      </w:pPr>
    </w:p>
    <w:p w14:paraId="11DDAC29" w14:textId="221CD679" w:rsidR="00A62381" w:rsidRPr="00EA392B" w:rsidRDefault="00A164B6" w:rsidP="00777063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lang w:val="es-419"/>
        </w:rPr>
      </w:pPr>
      <w:r w:rsidRPr="00EA392B">
        <w:rPr>
          <w:lang w:val="es-419"/>
        </w:rPr>
        <w:t>Logística</w:t>
      </w:r>
      <w:r w:rsidR="00FC14D3" w:rsidRPr="00EA392B">
        <w:rPr>
          <w:lang w:val="es-419"/>
        </w:rPr>
        <w:t xml:space="preserve"> de la ruta: esto puede inclu</w:t>
      </w:r>
      <w:r w:rsidR="000D6DB5" w:rsidRPr="00EA392B">
        <w:rPr>
          <w:lang w:val="es-419"/>
        </w:rPr>
        <w:t>i</w:t>
      </w:r>
      <w:r w:rsidR="00FC14D3" w:rsidRPr="00EA392B">
        <w:rPr>
          <w:lang w:val="es-419"/>
        </w:rPr>
        <w:t xml:space="preserve">r repasando los mapas de la ruta, </w:t>
      </w:r>
      <w:r w:rsidR="000D6DB5" w:rsidRPr="00EA392B">
        <w:rPr>
          <w:lang w:val="es-419"/>
        </w:rPr>
        <w:t>suministros</w:t>
      </w:r>
      <w:r w:rsidR="00FC14D3" w:rsidRPr="00EA392B">
        <w:rPr>
          <w:lang w:val="es-419"/>
        </w:rPr>
        <w:t xml:space="preserve">, listas de estudiantes (si es necesario), y caminando por la ruta a familiarizarse con la ruta y </w:t>
      </w:r>
      <w:r w:rsidR="000D6DB5" w:rsidRPr="00EA392B">
        <w:rPr>
          <w:lang w:val="es-419"/>
        </w:rPr>
        <w:t>ritmo</w:t>
      </w:r>
      <w:r w:rsidR="00A62381" w:rsidRPr="00EA392B">
        <w:rPr>
          <w:lang w:val="es-419"/>
        </w:rPr>
        <w:t xml:space="preserve"> </w:t>
      </w:r>
      <w:r w:rsidR="000D6DB5" w:rsidRPr="00EA392B">
        <w:rPr>
          <w:lang w:val="es-419"/>
        </w:rPr>
        <w:t>para llegar a tiempo</w:t>
      </w:r>
      <w:r w:rsidR="00A33616" w:rsidRPr="00EA392B">
        <w:rPr>
          <w:lang w:val="es-419"/>
        </w:rPr>
        <w:t>.</w:t>
      </w:r>
    </w:p>
    <w:p w14:paraId="00226156" w14:textId="77777777" w:rsidR="00A62381" w:rsidRPr="00EA392B" w:rsidRDefault="00A62381" w:rsidP="00A62381">
      <w:pPr>
        <w:pStyle w:val="ListParagraph"/>
        <w:rPr>
          <w:lang w:val="es-419"/>
        </w:rPr>
      </w:pPr>
    </w:p>
    <w:p w14:paraId="7C9809DD" w14:textId="35609BDF" w:rsidR="004226AA" w:rsidRPr="00401B03" w:rsidRDefault="00401B03" w:rsidP="00777063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401B03">
        <w:rPr>
          <w:b w:val="0"/>
          <w:sz w:val="24"/>
          <w:szCs w:val="24"/>
          <w:lang w:val="es-419"/>
        </w:rPr>
        <w:t>a?</w:t>
      </w:r>
      <w:r w:rsidR="00D075CE" w:rsidRPr="00401B03">
        <w:rPr>
          <w:b w:val="0"/>
          <w:sz w:val="24"/>
          <w:szCs w:val="24"/>
          <w:lang w:val="es-419"/>
        </w:rPr>
        <w:t xml:space="preserve"> Si s</w:t>
      </w:r>
      <w:r w:rsidRPr="00401B03">
        <w:rPr>
          <w:rFonts w:cs="Calibri"/>
          <w:b w:val="0"/>
          <w:sz w:val="24"/>
          <w:szCs w:val="24"/>
          <w:lang w:val="es-419"/>
        </w:rPr>
        <w:t>í</w:t>
      </w:r>
      <w:r w:rsidR="00D075CE" w:rsidRPr="00401B03">
        <w:rPr>
          <w:b w:val="0"/>
          <w:sz w:val="24"/>
          <w:szCs w:val="24"/>
          <w:lang w:val="es-419"/>
        </w:rPr>
        <w:t xml:space="preserve">, </w:t>
      </w:r>
      <w:r w:rsidRPr="00401B03">
        <w:rPr>
          <w:b w:val="0"/>
          <w:sz w:val="24"/>
          <w:szCs w:val="24"/>
          <w:lang w:val="es-419"/>
        </w:rPr>
        <w:t>¿dónde?</w:t>
      </w:r>
      <w:r w:rsidR="00D075CE" w:rsidRPr="00401B03">
        <w:rPr>
          <w:b w:val="0"/>
          <w:sz w:val="24"/>
          <w:szCs w:val="24"/>
          <w:lang w:val="es-419"/>
        </w:rPr>
        <w:t xml:space="preserve"> </w:t>
      </w:r>
      <w:bookmarkEnd w:id="0"/>
      <w:bookmarkEnd w:id="1"/>
      <w:bookmarkEnd w:id="2"/>
      <w:bookmarkEnd w:id="3"/>
    </w:p>
    <w:sectPr w:rsidR="004226AA" w:rsidRPr="00401B03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972EA" w14:textId="77777777" w:rsidR="00622C54" w:rsidRDefault="00622C54" w:rsidP="00D82871">
      <w:pPr>
        <w:spacing w:after="0" w:line="240" w:lineRule="auto"/>
      </w:pPr>
      <w:r>
        <w:separator/>
      </w:r>
    </w:p>
  </w:endnote>
  <w:endnote w:type="continuationSeparator" w:id="0">
    <w:p w14:paraId="28AC79F3" w14:textId="77777777" w:rsidR="00622C54" w:rsidRDefault="00622C54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4055" w14:textId="77777777" w:rsidR="00622C54" w:rsidRDefault="00622C54" w:rsidP="00D82871">
      <w:pPr>
        <w:spacing w:after="0" w:line="240" w:lineRule="auto"/>
      </w:pPr>
      <w:r>
        <w:separator/>
      </w:r>
    </w:p>
  </w:footnote>
  <w:footnote w:type="continuationSeparator" w:id="0">
    <w:p w14:paraId="4C6ECA76" w14:textId="77777777" w:rsidR="00622C54" w:rsidRDefault="00622C54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2C54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CB26-D68D-491D-9134-BF746AB6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2018-11-27T19:03:00Z</dcterms:created>
  <dcterms:modified xsi:type="dcterms:W3CDTF">2018-11-27T19:03:00Z</dcterms:modified>
</cp:coreProperties>
</file>